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83A5" w14:textId="77777777" w:rsidR="004E48A8" w:rsidRPr="001E68F8" w:rsidRDefault="004E48A8" w:rsidP="004E48A8">
      <w:pPr>
        <w:jc w:val="center"/>
        <w:rPr>
          <w:sz w:val="36"/>
          <w:szCs w:val="36"/>
        </w:rPr>
      </w:pPr>
      <w:r w:rsidRPr="001E68F8">
        <w:rPr>
          <w:sz w:val="36"/>
          <w:szCs w:val="36"/>
        </w:rPr>
        <w:t>DEWEY BEACH LIONS CLUB</w:t>
      </w:r>
    </w:p>
    <w:p w14:paraId="267F3413" w14:textId="2052DBB4" w:rsidR="004E48A8" w:rsidRPr="001E68F8" w:rsidRDefault="004E48A8" w:rsidP="004E48A8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D35074">
        <w:rPr>
          <w:sz w:val="36"/>
          <w:szCs w:val="36"/>
        </w:rPr>
        <w:t>2</w:t>
      </w:r>
      <w:r w:rsidR="00345394">
        <w:rPr>
          <w:sz w:val="36"/>
          <w:szCs w:val="36"/>
        </w:rPr>
        <w:t>3</w:t>
      </w:r>
      <w:r>
        <w:rPr>
          <w:sz w:val="36"/>
          <w:szCs w:val="36"/>
        </w:rPr>
        <w:t>-202</w:t>
      </w:r>
      <w:r w:rsidR="00345394">
        <w:rPr>
          <w:sz w:val="36"/>
          <w:szCs w:val="36"/>
        </w:rPr>
        <w:t>4</w:t>
      </w:r>
      <w:r w:rsidRPr="001E68F8">
        <w:rPr>
          <w:sz w:val="36"/>
          <w:szCs w:val="36"/>
        </w:rPr>
        <w:t xml:space="preserve"> </w:t>
      </w:r>
    </w:p>
    <w:p w14:paraId="78FD7C5D" w14:textId="2CD8C576" w:rsidR="004E48A8" w:rsidRDefault="004E48A8" w:rsidP="004E48A8">
      <w:pPr>
        <w:jc w:val="center"/>
        <w:rPr>
          <w:sz w:val="36"/>
          <w:szCs w:val="36"/>
        </w:rPr>
      </w:pPr>
      <w:r w:rsidRPr="001E68F8">
        <w:rPr>
          <w:sz w:val="36"/>
          <w:szCs w:val="36"/>
        </w:rPr>
        <w:t>Board of Directors</w:t>
      </w:r>
      <w:r w:rsidR="00173855">
        <w:rPr>
          <w:sz w:val="36"/>
          <w:szCs w:val="36"/>
        </w:rPr>
        <w:t xml:space="preserve"> – Proposed</w:t>
      </w:r>
    </w:p>
    <w:p w14:paraId="712ED252" w14:textId="56E6F4B5" w:rsidR="006572DC" w:rsidRDefault="00173855" w:rsidP="00173855">
      <w:pPr>
        <w:jc w:val="center"/>
        <w:rPr>
          <w:b/>
          <w:sz w:val="32"/>
          <w:szCs w:val="32"/>
        </w:rPr>
      </w:pPr>
      <w:r w:rsidRPr="00173855">
        <w:rPr>
          <w:rFonts w:eastAsia="Calibri"/>
          <w:b/>
          <w:sz w:val="32"/>
          <w:szCs w:val="32"/>
        </w:rPr>
        <w:t>Officers/members open for nomination are italicized.</w:t>
      </w:r>
    </w:p>
    <w:p w14:paraId="1CEC679E" w14:textId="77777777" w:rsidR="00173855" w:rsidRPr="00173855" w:rsidRDefault="00173855" w:rsidP="00173855">
      <w:pPr>
        <w:jc w:val="center"/>
        <w:rPr>
          <w:b/>
          <w:sz w:val="32"/>
          <w:szCs w:val="32"/>
        </w:rPr>
      </w:pPr>
    </w:p>
    <w:p w14:paraId="6E9715AD" w14:textId="34726614" w:rsidR="004E48A8" w:rsidRPr="006572DC" w:rsidRDefault="004E48A8" w:rsidP="004E48A8">
      <w:pPr>
        <w:rPr>
          <w:sz w:val="32"/>
          <w:szCs w:val="32"/>
        </w:rPr>
      </w:pPr>
      <w:r w:rsidRPr="006572DC">
        <w:rPr>
          <w:sz w:val="32"/>
          <w:szCs w:val="32"/>
        </w:rPr>
        <w:t>President</w:t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="00345394" w:rsidRPr="006572DC">
        <w:rPr>
          <w:sz w:val="32"/>
          <w:szCs w:val="32"/>
        </w:rPr>
        <w:t>Zeke Przygocki</w:t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</w:p>
    <w:p w14:paraId="352783B6" w14:textId="44DB2A93" w:rsidR="004E48A8" w:rsidRPr="006572DC" w:rsidRDefault="004E48A8" w:rsidP="004E48A8">
      <w:pPr>
        <w:rPr>
          <w:sz w:val="32"/>
          <w:szCs w:val="32"/>
        </w:rPr>
      </w:pPr>
      <w:r w:rsidRPr="006572DC">
        <w:rPr>
          <w:sz w:val="32"/>
          <w:szCs w:val="32"/>
        </w:rPr>
        <w:t>1</w:t>
      </w:r>
      <w:r w:rsidRPr="006572DC">
        <w:rPr>
          <w:sz w:val="32"/>
          <w:szCs w:val="32"/>
          <w:vertAlign w:val="superscript"/>
        </w:rPr>
        <w:t>st</w:t>
      </w:r>
      <w:r w:rsidRPr="006572DC">
        <w:rPr>
          <w:sz w:val="32"/>
          <w:szCs w:val="32"/>
        </w:rPr>
        <w:t xml:space="preserve"> VP</w:t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="00345394" w:rsidRPr="006572DC">
        <w:rPr>
          <w:sz w:val="32"/>
          <w:szCs w:val="32"/>
        </w:rPr>
        <w:t>Rich Nofi</w:t>
      </w:r>
    </w:p>
    <w:p w14:paraId="47F4AC51" w14:textId="26A0D7FB" w:rsidR="004E48A8" w:rsidRPr="006572DC" w:rsidRDefault="004E48A8" w:rsidP="004E48A8">
      <w:pPr>
        <w:rPr>
          <w:sz w:val="32"/>
          <w:szCs w:val="32"/>
        </w:rPr>
      </w:pPr>
      <w:r w:rsidRPr="006572DC">
        <w:rPr>
          <w:sz w:val="32"/>
          <w:szCs w:val="32"/>
        </w:rPr>
        <w:t>2</w:t>
      </w:r>
      <w:r w:rsidRPr="006572DC">
        <w:rPr>
          <w:sz w:val="32"/>
          <w:szCs w:val="32"/>
          <w:vertAlign w:val="superscript"/>
        </w:rPr>
        <w:t>nd</w:t>
      </w:r>
      <w:r w:rsidRPr="006572DC">
        <w:rPr>
          <w:sz w:val="32"/>
          <w:szCs w:val="32"/>
        </w:rPr>
        <w:t xml:space="preserve"> VP</w:t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="00345394">
        <w:rPr>
          <w:sz w:val="32"/>
          <w:szCs w:val="32"/>
        </w:rPr>
        <w:t>Ron Krajewski</w:t>
      </w:r>
    </w:p>
    <w:p w14:paraId="1083790B" w14:textId="4459D734" w:rsidR="004E48A8" w:rsidRPr="003B557B" w:rsidRDefault="004E48A8" w:rsidP="004E48A8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3</w:t>
      </w:r>
      <w:r w:rsidRPr="003B557B">
        <w:rPr>
          <w:i/>
          <w:iCs/>
          <w:sz w:val="32"/>
          <w:szCs w:val="32"/>
          <w:vertAlign w:val="superscript"/>
        </w:rPr>
        <w:t>rd</w:t>
      </w:r>
      <w:r w:rsidRPr="003B557B">
        <w:rPr>
          <w:i/>
          <w:iCs/>
          <w:sz w:val="32"/>
          <w:szCs w:val="32"/>
        </w:rPr>
        <w:t xml:space="preserve"> VP</w:t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</w:p>
    <w:p w14:paraId="1EC757C4" w14:textId="29606F75" w:rsidR="004E48A8" w:rsidRPr="003B557B" w:rsidRDefault="004E48A8" w:rsidP="004E48A8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Secretary</w:t>
      </w:r>
      <w:r w:rsidRPr="003B557B">
        <w:rPr>
          <w:i/>
          <w:iCs/>
          <w:sz w:val="32"/>
          <w:szCs w:val="32"/>
        </w:rPr>
        <w:tab/>
      </w:r>
      <w:r w:rsidR="00B669EC" w:rsidRPr="003B557B">
        <w:rPr>
          <w:i/>
          <w:iCs/>
          <w:sz w:val="32"/>
          <w:szCs w:val="32"/>
        </w:rPr>
        <w:tab/>
      </w:r>
      <w:r w:rsidR="00B669EC" w:rsidRPr="003B557B">
        <w:rPr>
          <w:i/>
          <w:iCs/>
          <w:sz w:val="32"/>
          <w:szCs w:val="32"/>
        </w:rPr>
        <w:tab/>
      </w:r>
      <w:r w:rsidR="00B669EC" w:rsidRPr="003B557B">
        <w:rPr>
          <w:i/>
          <w:iCs/>
          <w:sz w:val="32"/>
          <w:szCs w:val="32"/>
        </w:rPr>
        <w:tab/>
      </w:r>
      <w:r w:rsidR="00B669EC" w:rsidRPr="003B557B">
        <w:rPr>
          <w:i/>
          <w:iCs/>
          <w:sz w:val="32"/>
          <w:szCs w:val="32"/>
        </w:rPr>
        <w:tab/>
      </w:r>
      <w:r w:rsidR="00B669EC" w:rsidRPr="003B557B">
        <w:rPr>
          <w:i/>
          <w:iCs/>
          <w:sz w:val="32"/>
          <w:szCs w:val="32"/>
        </w:rPr>
        <w:tab/>
      </w:r>
    </w:p>
    <w:p w14:paraId="607EB997" w14:textId="73A0A6F4" w:rsidR="004E48A8" w:rsidRPr="003B557B" w:rsidRDefault="004E48A8" w:rsidP="004E48A8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Treasurer</w:t>
      </w:r>
      <w:r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</w:p>
    <w:p w14:paraId="78A2C951" w14:textId="7531DB78" w:rsidR="004E48A8" w:rsidRPr="003B557B" w:rsidRDefault="004E48A8" w:rsidP="004E48A8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Service Chair</w:t>
      </w:r>
      <w:r w:rsidR="00767BDF"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</w:p>
    <w:p w14:paraId="1812251C" w14:textId="14BD7C1D" w:rsidR="004E48A8" w:rsidRPr="003B557B" w:rsidRDefault="004E48A8" w:rsidP="004E48A8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Marketing/Communications Chair</w:t>
      </w:r>
      <w:r w:rsidR="000F6B11" w:rsidRPr="003B557B">
        <w:rPr>
          <w:i/>
          <w:iCs/>
          <w:sz w:val="32"/>
          <w:szCs w:val="32"/>
        </w:rPr>
        <w:tab/>
      </w:r>
    </w:p>
    <w:p w14:paraId="0B26603E" w14:textId="6D89001B" w:rsidR="004E48A8" w:rsidRPr="003B557B" w:rsidRDefault="004E48A8" w:rsidP="008A2215">
      <w:pPr>
        <w:tabs>
          <w:tab w:val="left" w:pos="5160"/>
        </w:tabs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LCIF Coordinator</w:t>
      </w:r>
      <w:r w:rsidR="008A2215" w:rsidRPr="003B557B">
        <w:rPr>
          <w:i/>
          <w:iCs/>
          <w:sz w:val="32"/>
          <w:szCs w:val="32"/>
        </w:rPr>
        <w:t xml:space="preserve">                          </w:t>
      </w:r>
      <w:r w:rsidR="000F6B11" w:rsidRPr="003B557B">
        <w:rPr>
          <w:i/>
          <w:iCs/>
          <w:sz w:val="32"/>
          <w:szCs w:val="32"/>
        </w:rPr>
        <w:t xml:space="preserve"> </w:t>
      </w:r>
    </w:p>
    <w:p w14:paraId="5A46DF6C" w14:textId="444F1F34" w:rsidR="004E48A8" w:rsidRPr="003B557B" w:rsidRDefault="004E48A8" w:rsidP="004E48A8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Program Coordinator</w:t>
      </w:r>
      <w:r w:rsidR="00FF00D4" w:rsidRPr="003B557B">
        <w:rPr>
          <w:i/>
          <w:iCs/>
          <w:sz w:val="32"/>
          <w:szCs w:val="32"/>
        </w:rPr>
        <w:tab/>
      </w:r>
      <w:r w:rsidR="00FF00D4" w:rsidRPr="003B557B">
        <w:rPr>
          <w:i/>
          <w:iCs/>
          <w:sz w:val="32"/>
          <w:szCs w:val="32"/>
        </w:rPr>
        <w:tab/>
      </w:r>
      <w:r w:rsidR="00FF00D4" w:rsidRPr="003B557B">
        <w:rPr>
          <w:i/>
          <w:iCs/>
          <w:sz w:val="32"/>
          <w:szCs w:val="32"/>
        </w:rPr>
        <w:tab/>
      </w:r>
    </w:p>
    <w:p w14:paraId="6BF61536" w14:textId="2A6CF059" w:rsidR="004E48A8" w:rsidRPr="003B557B" w:rsidRDefault="004E48A8" w:rsidP="006572DC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 xml:space="preserve">Safety Officer </w:t>
      </w:r>
      <w:r w:rsidRPr="003B557B">
        <w:rPr>
          <w:i/>
          <w:iCs/>
          <w:sz w:val="32"/>
          <w:szCs w:val="32"/>
        </w:rPr>
        <w:tab/>
      </w:r>
      <w:r w:rsidR="006572DC" w:rsidRPr="003B557B">
        <w:rPr>
          <w:i/>
          <w:iCs/>
          <w:sz w:val="32"/>
          <w:szCs w:val="32"/>
        </w:rPr>
        <w:tab/>
      </w:r>
      <w:r w:rsidR="006572DC" w:rsidRPr="003B557B">
        <w:rPr>
          <w:i/>
          <w:iCs/>
          <w:sz w:val="32"/>
          <w:szCs w:val="32"/>
        </w:rPr>
        <w:tab/>
      </w:r>
      <w:r w:rsidR="006572DC" w:rsidRPr="003B557B">
        <w:rPr>
          <w:i/>
          <w:iCs/>
          <w:sz w:val="32"/>
          <w:szCs w:val="32"/>
        </w:rPr>
        <w:tab/>
      </w:r>
      <w:r w:rsidR="006572DC" w:rsidRPr="003B557B">
        <w:rPr>
          <w:i/>
          <w:iCs/>
          <w:sz w:val="32"/>
          <w:szCs w:val="32"/>
        </w:rPr>
        <w:tab/>
      </w:r>
    </w:p>
    <w:p w14:paraId="5A98B6CC" w14:textId="64262971" w:rsidR="004E48A8" w:rsidRPr="006572DC" w:rsidRDefault="004E48A8" w:rsidP="004E48A8">
      <w:pPr>
        <w:rPr>
          <w:sz w:val="32"/>
          <w:szCs w:val="32"/>
        </w:rPr>
      </w:pPr>
      <w:r w:rsidRPr="006572DC">
        <w:rPr>
          <w:sz w:val="32"/>
          <w:szCs w:val="32"/>
        </w:rPr>
        <w:t>Directors (1 yr)</w:t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="00345394">
        <w:rPr>
          <w:sz w:val="32"/>
          <w:szCs w:val="32"/>
        </w:rPr>
        <w:t>Melissa Clink</w:t>
      </w:r>
      <w:r w:rsidRPr="006572DC">
        <w:rPr>
          <w:sz w:val="32"/>
          <w:szCs w:val="32"/>
        </w:rPr>
        <w:t xml:space="preserve"> </w:t>
      </w:r>
    </w:p>
    <w:p w14:paraId="2FA98574" w14:textId="0665BD08" w:rsidR="004E48A8" w:rsidRPr="006572DC" w:rsidRDefault="004E48A8" w:rsidP="00B55C27">
      <w:pPr>
        <w:rPr>
          <w:sz w:val="32"/>
          <w:szCs w:val="32"/>
        </w:rPr>
      </w:pP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="00345394">
        <w:rPr>
          <w:sz w:val="32"/>
          <w:szCs w:val="32"/>
        </w:rPr>
        <w:t>Bill Mears</w:t>
      </w:r>
    </w:p>
    <w:p w14:paraId="41C2A966" w14:textId="304D53BC" w:rsidR="00B55C27" w:rsidRPr="003B557B" w:rsidRDefault="004E48A8" w:rsidP="00CA3B6A">
      <w:pPr>
        <w:tabs>
          <w:tab w:val="center" w:pos="4680"/>
        </w:tabs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Directors (2 yr)</w:t>
      </w:r>
      <w:r w:rsidR="00CA3B6A" w:rsidRPr="003B557B">
        <w:rPr>
          <w:i/>
          <w:iCs/>
          <w:sz w:val="32"/>
          <w:szCs w:val="32"/>
        </w:rPr>
        <w:tab/>
        <w:t xml:space="preserve">                         </w:t>
      </w:r>
    </w:p>
    <w:p w14:paraId="3F1A1B25" w14:textId="066DEA50" w:rsidR="00EE54A2" w:rsidRPr="003B557B" w:rsidRDefault="004E48A8" w:rsidP="004E48A8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</w:p>
    <w:p w14:paraId="0C13A296" w14:textId="21921F20" w:rsidR="0053513C" w:rsidRPr="003B557B" w:rsidRDefault="004E48A8" w:rsidP="004E48A8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Lion Tamer</w:t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="00940535" w:rsidRPr="003B557B">
        <w:rPr>
          <w:i/>
          <w:iCs/>
          <w:sz w:val="32"/>
          <w:szCs w:val="32"/>
        </w:rPr>
        <w:tab/>
      </w:r>
      <w:r w:rsidR="00940535" w:rsidRPr="003B557B">
        <w:rPr>
          <w:i/>
          <w:iCs/>
          <w:sz w:val="32"/>
          <w:szCs w:val="32"/>
        </w:rPr>
        <w:tab/>
      </w:r>
    </w:p>
    <w:p w14:paraId="326C38F2" w14:textId="7DC0E191" w:rsidR="004E48A8" w:rsidRPr="003B557B" w:rsidRDefault="004E48A8" w:rsidP="004E48A8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Tail Twister</w:t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Pr="003B557B">
        <w:rPr>
          <w:i/>
          <w:iCs/>
          <w:sz w:val="32"/>
          <w:szCs w:val="32"/>
        </w:rPr>
        <w:tab/>
      </w:r>
      <w:r w:rsidR="00FF00D4" w:rsidRPr="003B557B">
        <w:rPr>
          <w:i/>
          <w:iCs/>
          <w:sz w:val="32"/>
          <w:szCs w:val="32"/>
        </w:rPr>
        <w:tab/>
      </w:r>
      <w:r w:rsidR="00FF00D4" w:rsidRPr="003B557B">
        <w:rPr>
          <w:i/>
          <w:iCs/>
          <w:sz w:val="32"/>
          <w:szCs w:val="32"/>
        </w:rPr>
        <w:tab/>
      </w:r>
    </w:p>
    <w:p w14:paraId="7CD17094" w14:textId="1DBB5B5A" w:rsidR="004E48A8" w:rsidRPr="006572DC" w:rsidRDefault="004E48A8" w:rsidP="004E48A8">
      <w:pPr>
        <w:rPr>
          <w:sz w:val="32"/>
          <w:szCs w:val="32"/>
        </w:rPr>
      </w:pPr>
      <w:r w:rsidRPr="006572DC">
        <w:rPr>
          <w:sz w:val="32"/>
          <w:szCs w:val="32"/>
        </w:rPr>
        <w:t>IPP</w:t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="00345394">
        <w:rPr>
          <w:sz w:val="32"/>
          <w:szCs w:val="32"/>
        </w:rPr>
        <w:t>Ernie Felici, Jr.</w:t>
      </w:r>
    </w:p>
    <w:p w14:paraId="09D8E7B6" w14:textId="211ACB59" w:rsidR="004E48A8" w:rsidRPr="006572DC" w:rsidRDefault="004E48A8" w:rsidP="004E48A8">
      <w:pPr>
        <w:rPr>
          <w:sz w:val="32"/>
          <w:szCs w:val="32"/>
        </w:rPr>
      </w:pPr>
      <w:r w:rsidRPr="006572DC">
        <w:rPr>
          <w:sz w:val="32"/>
          <w:szCs w:val="32"/>
        </w:rPr>
        <w:t>Membership Chair</w:t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="00345394">
        <w:rPr>
          <w:sz w:val="32"/>
          <w:szCs w:val="32"/>
        </w:rPr>
        <w:t>Jimmy Allen</w:t>
      </w:r>
    </w:p>
    <w:p w14:paraId="613DF407" w14:textId="77777777" w:rsidR="004E48A8" w:rsidRPr="006572DC" w:rsidRDefault="004E48A8" w:rsidP="004E48A8">
      <w:pPr>
        <w:rPr>
          <w:sz w:val="32"/>
          <w:szCs w:val="32"/>
          <w:u w:val="single"/>
        </w:rPr>
      </w:pPr>
      <w:r w:rsidRPr="006572DC">
        <w:rPr>
          <w:sz w:val="32"/>
          <w:szCs w:val="32"/>
          <w:u w:val="single"/>
        </w:rPr>
        <w:t>The above officers serve on the Board of Directors</w:t>
      </w:r>
    </w:p>
    <w:p w14:paraId="20C79240" w14:textId="1F8F492B" w:rsidR="004E48A8" w:rsidRPr="006572DC" w:rsidRDefault="004E48A8" w:rsidP="004E48A8">
      <w:pPr>
        <w:rPr>
          <w:sz w:val="32"/>
          <w:szCs w:val="32"/>
        </w:rPr>
      </w:pPr>
      <w:r w:rsidRPr="006572DC">
        <w:rPr>
          <w:sz w:val="32"/>
          <w:szCs w:val="32"/>
        </w:rPr>
        <w:t>Membership (2 yr)</w:t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Pr="006572DC">
        <w:rPr>
          <w:sz w:val="32"/>
          <w:szCs w:val="32"/>
        </w:rPr>
        <w:tab/>
      </w:r>
      <w:r w:rsidR="00345394">
        <w:rPr>
          <w:sz w:val="32"/>
          <w:szCs w:val="32"/>
        </w:rPr>
        <w:t>Carl Borrin</w:t>
      </w:r>
    </w:p>
    <w:p w14:paraId="44163DB1" w14:textId="77777777" w:rsidR="00173855" w:rsidRDefault="004E48A8" w:rsidP="003B557B">
      <w:pPr>
        <w:rPr>
          <w:i/>
          <w:iCs/>
          <w:sz w:val="32"/>
          <w:szCs w:val="32"/>
        </w:rPr>
      </w:pPr>
      <w:r w:rsidRPr="003B557B">
        <w:rPr>
          <w:i/>
          <w:iCs/>
          <w:sz w:val="32"/>
          <w:szCs w:val="32"/>
        </w:rPr>
        <w:t>Membership (3 y</w:t>
      </w:r>
      <w:r w:rsidR="00767BDF" w:rsidRPr="003B557B">
        <w:rPr>
          <w:i/>
          <w:iCs/>
          <w:sz w:val="32"/>
          <w:szCs w:val="32"/>
        </w:rPr>
        <w:t>r)</w:t>
      </w:r>
    </w:p>
    <w:p w14:paraId="349A9631" w14:textId="77777777" w:rsidR="00173855" w:rsidRDefault="00173855" w:rsidP="003B557B">
      <w:pPr>
        <w:rPr>
          <w:i/>
          <w:iCs/>
          <w:sz w:val="32"/>
          <w:szCs w:val="32"/>
        </w:rPr>
      </w:pPr>
    </w:p>
    <w:p w14:paraId="29809771" w14:textId="70A418FF" w:rsidR="00173855" w:rsidRPr="008166C2" w:rsidRDefault="00173855" w:rsidP="00173855">
      <w:pPr>
        <w:jc w:val="both"/>
        <w:rPr>
          <w:color w:val="0070C0"/>
          <w:sz w:val="32"/>
          <w:szCs w:val="32"/>
        </w:rPr>
      </w:pPr>
      <w:r w:rsidRPr="00173855">
        <w:rPr>
          <w:rFonts w:eastAsia="Calibri"/>
          <w:sz w:val="32"/>
          <w:szCs w:val="32"/>
        </w:rPr>
        <w:t>Duties of these officers/members may be found on pages 1</w:t>
      </w:r>
      <w:r w:rsidR="00287C6A">
        <w:rPr>
          <w:rFonts w:eastAsia="Calibri"/>
          <w:sz w:val="32"/>
          <w:szCs w:val="32"/>
        </w:rPr>
        <w:t>7</w:t>
      </w:r>
      <w:r w:rsidRPr="00173855">
        <w:rPr>
          <w:rFonts w:eastAsia="Calibri"/>
          <w:sz w:val="32"/>
          <w:szCs w:val="32"/>
        </w:rPr>
        <w:t xml:space="preserve">-23 </w:t>
      </w:r>
      <w:r w:rsidR="002746A6">
        <w:rPr>
          <w:rFonts w:eastAsia="Calibri"/>
          <w:sz w:val="32"/>
          <w:szCs w:val="32"/>
        </w:rPr>
        <w:t xml:space="preserve">of </w:t>
      </w:r>
      <w:r w:rsidR="00155B9A">
        <w:rPr>
          <w:rFonts w:eastAsia="Calibri"/>
          <w:sz w:val="32"/>
          <w:szCs w:val="32"/>
        </w:rPr>
        <w:t xml:space="preserve">the </w:t>
      </w:r>
      <w:r w:rsidR="00155B9A" w:rsidRPr="00DA52E8">
        <w:rPr>
          <w:rFonts w:eastAsia="Calibri"/>
          <w:i/>
          <w:iCs/>
          <w:sz w:val="32"/>
          <w:szCs w:val="32"/>
        </w:rPr>
        <w:t>Standard Form Lions Club Constitution and By Laws</w:t>
      </w:r>
      <w:r w:rsidR="00155B9A">
        <w:rPr>
          <w:rFonts w:eastAsia="Calibri"/>
          <w:sz w:val="32"/>
          <w:szCs w:val="32"/>
        </w:rPr>
        <w:t xml:space="preserve"> available </w:t>
      </w:r>
      <w:r w:rsidR="00155B9A" w:rsidRPr="008166C2">
        <w:rPr>
          <w:rFonts w:eastAsia="Calibri"/>
          <w:sz w:val="32"/>
          <w:szCs w:val="32"/>
        </w:rPr>
        <w:t xml:space="preserve">at </w:t>
      </w:r>
      <w:hyperlink r:id="rId4" w:history="1">
        <w:r w:rsidR="008166C2" w:rsidRPr="008166C2">
          <w:rPr>
            <w:rStyle w:val="Hyperlink"/>
            <w:sz w:val="32"/>
            <w:szCs w:val="32"/>
          </w:rPr>
          <w:t>www.lionsclubs.org</w:t>
        </w:r>
      </w:hyperlink>
      <w:r w:rsidR="008166C2" w:rsidRPr="008166C2">
        <w:rPr>
          <w:color w:val="0070C0"/>
          <w:sz w:val="32"/>
          <w:szCs w:val="32"/>
        </w:rPr>
        <w:t>.</w:t>
      </w:r>
    </w:p>
    <w:p w14:paraId="3C931098" w14:textId="77777777" w:rsidR="008166C2" w:rsidRPr="008166C2" w:rsidRDefault="008166C2" w:rsidP="00173855">
      <w:pPr>
        <w:jc w:val="both"/>
        <w:rPr>
          <w:rFonts w:eastAsia="Calibri"/>
          <w:sz w:val="32"/>
          <w:szCs w:val="32"/>
        </w:rPr>
      </w:pPr>
    </w:p>
    <w:p w14:paraId="5BAC56BA" w14:textId="77777777" w:rsidR="00155B9A" w:rsidRDefault="00155B9A" w:rsidP="00173855">
      <w:pPr>
        <w:jc w:val="both"/>
        <w:rPr>
          <w:rFonts w:eastAsia="Calibri"/>
          <w:sz w:val="32"/>
          <w:szCs w:val="32"/>
        </w:rPr>
      </w:pPr>
    </w:p>
    <w:p w14:paraId="274E1DDE" w14:textId="39A4EA77" w:rsidR="004109B7" w:rsidRDefault="004E48A8" w:rsidP="003B557B">
      <w:pPr>
        <w:rPr>
          <w:sz w:val="32"/>
          <w:szCs w:val="32"/>
        </w:rPr>
      </w:pPr>
      <w:r w:rsidRPr="003B557B">
        <w:rPr>
          <w:i/>
          <w:iCs/>
          <w:sz w:val="32"/>
          <w:szCs w:val="32"/>
        </w:rPr>
        <w:tab/>
      </w:r>
      <w:r w:rsidR="00767BDF" w:rsidRPr="003B557B">
        <w:rPr>
          <w:i/>
          <w:iCs/>
          <w:sz w:val="32"/>
          <w:szCs w:val="32"/>
        </w:rPr>
        <w:tab/>
      </w:r>
    </w:p>
    <w:p w14:paraId="6E253166" w14:textId="23E50673" w:rsidR="00173855" w:rsidRDefault="00173855" w:rsidP="003B557B">
      <w:pPr>
        <w:rPr>
          <w:sz w:val="32"/>
          <w:szCs w:val="32"/>
        </w:rPr>
      </w:pPr>
    </w:p>
    <w:p w14:paraId="4757313D" w14:textId="2CB29A01" w:rsidR="00070B33" w:rsidRDefault="00070B33" w:rsidP="00070B33">
      <w:pPr>
        <w:jc w:val="both"/>
        <w:rPr>
          <w:sz w:val="32"/>
          <w:szCs w:val="32"/>
        </w:rPr>
      </w:pPr>
      <w:r w:rsidRPr="00070B33">
        <w:rPr>
          <w:rFonts w:eastAsia="Calibri"/>
          <w:sz w:val="32"/>
          <w:szCs w:val="32"/>
        </w:rPr>
        <w:t>The Nomination Meeting</w:t>
      </w:r>
      <w:r w:rsidR="00574E8A">
        <w:rPr>
          <w:rFonts w:eastAsia="Calibri"/>
          <w:sz w:val="32"/>
          <w:szCs w:val="32"/>
        </w:rPr>
        <w:t xml:space="preserve"> </w:t>
      </w:r>
      <w:r w:rsidRPr="00070B33">
        <w:rPr>
          <w:rFonts w:eastAsia="Calibri"/>
          <w:sz w:val="32"/>
          <w:szCs w:val="32"/>
        </w:rPr>
        <w:t xml:space="preserve">is scheduled for </w:t>
      </w:r>
      <w:r w:rsidR="00345394">
        <w:rPr>
          <w:rFonts w:eastAsia="Calibri"/>
          <w:sz w:val="32"/>
          <w:szCs w:val="32"/>
        </w:rPr>
        <w:t>March 16</w:t>
      </w:r>
      <w:r w:rsidRPr="00070B33">
        <w:rPr>
          <w:rFonts w:eastAsia="Calibri"/>
          <w:sz w:val="32"/>
          <w:szCs w:val="32"/>
        </w:rPr>
        <w:t>, 20</w:t>
      </w:r>
      <w:r w:rsidR="00423717">
        <w:rPr>
          <w:rFonts w:eastAsia="Calibri"/>
          <w:sz w:val="32"/>
          <w:szCs w:val="32"/>
        </w:rPr>
        <w:t>2</w:t>
      </w:r>
      <w:r w:rsidR="00345394">
        <w:rPr>
          <w:rFonts w:eastAsia="Calibri"/>
          <w:sz w:val="32"/>
          <w:szCs w:val="32"/>
        </w:rPr>
        <w:t>3</w:t>
      </w:r>
      <w:r w:rsidRPr="00070B33">
        <w:rPr>
          <w:rFonts w:eastAsia="Calibri"/>
          <w:sz w:val="32"/>
          <w:szCs w:val="32"/>
        </w:rPr>
        <w:t xml:space="preserve"> at the DBLCCC.</w:t>
      </w:r>
      <w:r w:rsidRPr="00070B33">
        <w:rPr>
          <w:sz w:val="32"/>
          <w:szCs w:val="32"/>
        </w:rPr>
        <w:t xml:space="preserve"> At this meeting, the Nomination Committee shall submit the names of candidates for the various club offices to the </w:t>
      </w:r>
      <w:r w:rsidR="00BC6833">
        <w:rPr>
          <w:sz w:val="32"/>
          <w:szCs w:val="32"/>
        </w:rPr>
        <w:t>General Membership</w:t>
      </w:r>
      <w:r w:rsidRPr="00070B33">
        <w:rPr>
          <w:sz w:val="32"/>
          <w:szCs w:val="32"/>
        </w:rPr>
        <w:t>. Nominations may also be made from the floor.</w:t>
      </w:r>
    </w:p>
    <w:p w14:paraId="3BE756EB" w14:textId="34FE477E" w:rsidR="00FB47F4" w:rsidRDefault="00FB47F4" w:rsidP="00070B33">
      <w:pPr>
        <w:jc w:val="both"/>
        <w:rPr>
          <w:sz w:val="32"/>
          <w:szCs w:val="32"/>
        </w:rPr>
      </w:pPr>
    </w:p>
    <w:p w14:paraId="30B460B5" w14:textId="4776AE63" w:rsidR="009B1C9A" w:rsidRPr="009B1C9A" w:rsidRDefault="00FB47F4" w:rsidP="009B1C9A">
      <w:pPr>
        <w:jc w:val="both"/>
        <w:rPr>
          <w:sz w:val="32"/>
          <w:szCs w:val="32"/>
        </w:rPr>
      </w:pPr>
      <w:r>
        <w:rPr>
          <w:sz w:val="32"/>
          <w:szCs w:val="32"/>
        </w:rPr>
        <w:t>An Election Meeting is scheduled for</w:t>
      </w:r>
      <w:r w:rsidR="0005563D">
        <w:rPr>
          <w:sz w:val="32"/>
          <w:szCs w:val="32"/>
        </w:rPr>
        <w:t xml:space="preserve"> </w:t>
      </w:r>
      <w:r w:rsidR="00345394">
        <w:rPr>
          <w:sz w:val="32"/>
          <w:szCs w:val="32"/>
        </w:rPr>
        <w:t>April 20</w:t>
      </w:r>
      <w:r>
        <w:rPr>
          <w:sz w:val="32"/>
          <w:szCs w:val="32"/>
        </w:rPr>
        <w:t>, 202</w:t>
      </w:r>
      <w:r w:rsidR="00345394">
        <w:rPr>
          <w:sz w:val="32"/>
          <w:szCs w:val="32"/>
        </w:rPr>
        <w:t>3</w:t>
      </w:r>
      <w:r w:rsidR="009B1C9A">
        <w:rPr>
          <w:sz w:val="32"/>
          <w:szCs w:val="32"/>
        </w:rPr>
        <w:t xml:space="preserve"> at the DBLCCC.</w:t>
      </w:r>
      <w:r>
        <w:rPr>
          <w:sz w:val="32"/>
          <w:szCs w:val="32"/>
        </w:rPr>
        <w:t xml:space="preserve"> </w:t>
      </w:r>
      <w:r w:rsidR="009B1C9A" w:rsidRPr="009B1C9A">
        <w:rPr>
          <w:sz w:val="32"/>
          <w:szCs w:val="32"/>
        </w:rPr>
        <w:t xml:space="preserve">The election shall be conducted </w:t>
      </w:r>
      <w:r w:rsidR="009B1C9A">
        <w:rPr>
          <w:sz w:val="32"/>
          <w:szCs w:val="32"/>
        </w:rPr>
        <w:t>via</w:t>
      </w:r>
      <w:r w:rsidR="009B1C9A" w:rsidRPr="009B1C9A">
        <w:rPr>
          <w:sz w:val="32"/>
          <w:szCs w:val="32"/>
        </w:rPr>
        <w:t xml:space="preserve"> written ballot by those present and qualified to vote. No nominations may be made from the floor at the election</w:t>
      </w:r>
      <w:r w:rsidR="009B1C9A">
        <w:rPr>
          <w:sz w:val="32"/>
          <w:szCs w:val="32"/>
        </w:rPr>
        <w:t xml:space="preserve"> meeting</w:t>
      </w:r>
      <w:r w:rsidR="009B1C9A" w:rsidRPr="009B1C9A">
        <w:rPr>
          <w:sz w:val="32"/>
          <w:szCs w:val="32"/>
        </w:rPr>
        <w:t xml:space="preserve">. </w:t>
      </w:r>
    </w:p>
    <w:p w14:paraId="7708C1EE" w14:textId="77777777" w:rsidR="00070B33" w:rsidRPr="00070B33" w:rsidRDefault="00070B33" w:rsidP="009B1C9A">
      <w:pPr>
        <w:jc w:val="both"/>
        <w:rPr>
          <w:rFonts w:eastAsia="Calibri"/>
          <w:sz w:val="32"/>
          <w:szCs w:val="32"/>
        </w:rPr>
      </w:pPr>
    </w:p>
    <w:p w14:paraId="2604C052" w14:textId="5E584FE9" w:rsidR="00070B33" w:rsidRPr="00BC6833" w:rsidRDefault="00070B33" w:rsidP="009B1C9A">
      <w:pPr>
        <w:jc w:val="both"/>
        <w:rPr>
          <w:rFonts w:eastAsia="Calibri"/>
          <w:b/>
          <w:bCs/>
          <w:sz w:val="32"/>
          <w:szCs w:val="32"/>
        </w:rPr>
      </w:pPr>
      <w:r w:rsidRPr="00BC6833">
        <w:rPr>
          <w:rFonts w:eastAsia="Calibri"/>
          <w:b/>
          <w:bCs/>
          <w:sz w:val="32"/>
          <w:szCs w:val="32"/>
        </w:rPr>
        <w:t>If you are interested in running for office or have any questions concerning the nomination/election process, please contact the Nomination Committee</w:t>
      </w:r>
      <w:r w:rsidR="00A05EBB" w:rsidRPr="00BC6833">
        <w:rPr>
          <w:rFonts w:eastAsia="Calibri"/>
          <w:b/>
          <w:bCs/>
          <w:sz w:val="32"/>
          <w:szCs w:val="32"/>
        </w:rPr>
        <w:t xml:space="preserve"> Chair at </w:t>
      </w:r>
      <w:hyperlink r:id="rId5" w:history="1">
        <w:r w:rsidR="00A05EBB" w:rsidRPr="00BC6833">
          <w:rPr>
            <w:rFonts w:eastAsia="Calibri"/>
            <w:b/>
            <w:bCs/>
            <w:color w:val="0563C1"/>
            <w:sz w:val="32"/>
            <w:szCs w:val="32"/>
            <w:u w:val="single"/>
          </w:rPr>
          <w:t>wsteele@comcast.net</w:t>
        </w:r>
      </w:hyperlink>
      <w:r w:rsidRPr="00BC6833">
        <w:rPr>
          <w:rFonts w:eastAsia="Calibri"/>
          <w:b/>
          <w:bCs/>
          <w:sz w:val="32"/>
          <w:szCs w:val="32"/>
        </w:rPr>
        <w:t>. Thank you.</w:t>
      </w:r>
    </w:p>
    <w:p w14:paraId="4F33C9C0" w14:textId="77777777" w:rsidR="004A1142" w:rsidRDefault="004A1142" w:rsidP="004A1142">
      <w:pPr>
        <w:jc w:val="both"/>
        <w:rPr>
          <w:rFonts w:eastAsia="Calibri"/>
          <w:sz w:val="32"/>
          <w:szCs w:val="32"/>
        </w:rPr>
      </w:pPr>
    </w:p>
    <w:p w14:paraId="453DFAFF" w14:textId="77777777" w:rsidR="00A05EBB" w:rsidRPr="00A05EBB" w:rsidRDefault="00A05EBB" w:rsidP="00A05EBB">
      <w:pPr>
        <w:jc w:val="both"/>
        <w:rPr>
          <w:rFonts w:eastAsiaTheme="minorHAnsi"/>
          <w:color w:val="000000" w:themeColor="text1"/>
          <w:sz w:val="32"/>
          <w:szCs w:val="32"/>
          <w:u w:val="single"/>
        </w:rPr>
      </w:pPr>
      <w:r w:rsidRPr="00A05EBB">
        <w:rPr>
          <w:rFonts w:eastAsiaTheme="minorHAnsi"/>
          <w:color w:val="000000" w:themeColor="text1"/>
          <w:sz w:val="32"/>
          <w:szCs w:val="32"/>
          <w:u w:val="single"/>
        </w:rPr>
        <w:t>Nomination Committee</w:t>
      </w:r>
    </w:p>
    <w:p w14:paraId="75D2E3AC" w14:textId="4D53D284" w:rsidR="00A05EBB" w:rsidRPr="00A05EBB" w:rsidRDefault="00A05EBB" w:rsidP="00A05EBB">
      <w:pPr>
        <w:jc w:val="both"/>
        <w:rPr>
          <w:rFonts w:eastAsiaTheme="minorHAnsi"/>
          <w:color w:val="000000" w:themeColor="text1"/>
          <w:sz w:val="32"/>
          <w:szCs w:val="32"/>
        </w:rPr>
      </w:pPr>
      <w:r w:rsidRPr="00A05EBB">
        <w:rPr>
          <w:rFonts w:eastAsiaTheme="minorHAnsi"/>
          <w:color w:val="000000" w:themeColor="text1"/>
          <w:sz w:val="32"/>
          <w:szCs w:val="32"/>
        </w:rPr>
        <w:t>Wayne G. Steele, Chair</w:t>
      </w:r>
    </w:p>
    <w:p w14:paraId="367531ED" w14:textId="77777777" w:rsidR="00A05EBB" w:rsidRPr="00A05EBB" w:rsidRDefault="00A05EBB" w:rsidP="00A05EBB">
      <w:pPr>
        <w:jc w:val="both"/>
        <w:rPr>
          <w:rFonts w:eastAsiaTheme="minorHAnsi"/>
          <w:color w:val="000000" w:themeColor="text1"/>
          <w:sz w:val="32"/>
          <w:szCs w:val="32"/>
        </w:rPr>
      </w:pPr>
      <w:r w:rsidRPr="00A05EBB">
        <w:rPr>
          <w:rFonts w:eastAsiaTheme="minorHAnsi"/>
          <w:color w:val="000000" w:themeColor="text1"/>
          <w:sz w:val="32"/>
          <w:szCs w:val="32"/>
        </w:rPr>
        <w:t>Bill Burton</w:t>
      </w:r>
    </w:p>
    <w:p w14:paraId="49090F10" w14:textId="77777777" w:rsidR="00A05EBB" w:rsidRPr="00A05EBB" w:rsidRDefault="00A05EBB" w:rsidP="00A05EBB">
      <w:pPr>
        <w:jc w:val="both"/>
        <w:rPr>
          <w:rFonts w:eastAsiaTheme="minorHAnsi"/>
          <w:color w:val="000000" w:themeColor="text1"/>
          <w:sz w:val="32"/>
          <w:szCs w:val="32"/>
        </w:rPr>
      </w:pPr>
      <w:r w:rsidRPr="00A05EBB">
        <w:rPr>
          <w:rFonts w:eastAsiaTheme="minorHAnsi"/>
          <w:color w:val="000000" w:themeColor="text1"/>
          <w:sz w:val="32"/>
          <w:szCs w:val="32"/>
        </w:rPr>
        <w:t>Len Read</w:t>
      </w:r>
    </w:p>
    <w:p w14:paraId="7B93BAF7" w14:textId="77777777" w:rsidR="00A05EBB" w:rsidRPr="00A05EBB" w:rsidRDefault="00A05EBB" w:rsidP="00A05EBB">
      <w:pPr>
        <w:jc w:val="both"/>
        <w:rPr>
          <w:rFonts w:eastAsiaTheme="minorHAnsi"/>
          <w:color w:val="000000" w:themeColor="text1"/>
          <w:sz w:val="32"/>
          <w:szCs w:val="32"/>
        </w:rPr>
      </w:pPr>
      <w:r w:rsidRPr="00A05EBB">
        <w:rPr>
          <w:rFonts w:eastAsiaTheme="minorHAnsi"/>
          <w:color w:val="000000" w:themeColor="text1"/>
          <w:sz w:val="32"/>
          <w:szCs w:val="32"/>
        </w:rPr>
        <w:t>Paul Rogers</w:t>
      </w:r>
    </w:p>
    <w:p w14:paraId="6D7893FB" w14:textId="77777777" w:rsidR="00A05EBB" w:rsidRPr="00A05EBB" w:rsidRDefault="00A05EBB" w:rsidP="00A05EBB">
      <w:pPr>
        <w:jc w:val="both"/>
        <w:rPr>
          <w:rFonts w:eastAsiaTheme="minorHAnsi"/>
          <w:color w:val="000000" w:themeColor="text1"/>
          <w:sz w:val="32"/>
          <w:szCs w:val="32"/>
        </w:rPr>
      </w:pPr>
      <w:r w:rsidRPr="00A05EBB">
        <w:rPr>
          <w:rFonts w:eastAsiaTheme="minorHAnsi"/>
          <w:color w:val="000000" w:themeColor="text1"/>
          <w:sz w:val="32"/>
          <w:szCs w:val="32"/>
        </w:rPr>
        <w:t>Kenny Vincent</w:t>
      </w:r>
    </w:p>
    <w:p w14:paraId="036BAB69" w14:textId="77777777" w:rsidR="00A05EBB" w:rsidRDefault="00A05EBB" w:rsidP="00070B33">
      <w:pPr>
        <w:jc w:val="both"/>
        <w:rPr>
          <w:rFonts w:eastAsia="Calibri"/>
          <w:sz w:val="32"/>
          <w:szCs w:val="32"/>
        </w:rPr>
      </w:pPr>
    </w:p>
    <w:sectPr w:rsidR="00A05EBB" w:rsidSect="007845A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A8"/>
    <w:rsid w:val="0005563D"/>
    <w:rsid w:val="00070B33"/>
    <w:rsid w:val="0007150E"/>
    <w:rsid w:val="000B54E9"/>
    <w:rsid w:val="000D5647"/>
    <w:rsid w:val="000F6B11"/>
    <w:rsid w:val="001360BC"/>
    <w:rsid w:val="00155B9A"/>
    <w:rsid w:val="00173855"/>
    <w:rsid w:val="001E3C79"/>
    <w:rsid w:val="002703A2"/>
    <w:rsid w:val="002746A6"/>
    <w:rsid w:val="00284188"/>
    <w:rsid w:val="00287C6A"/>
    <w:rsid w:val="002D1A9A"/>
    <w:rsid w:val="00345394"/>
    <w:rsid w:val="003B557B"/>
    <w:rsid w:val="003E5FBC"/>
    <w:rsid w:val="004109B7"/>
    <w:rsid w:val="00423717"/>
    <w:rsid w:val="00481447"/>
    <w:rsid w:val="004A1142"/>
    <w:rsid w:val="004B0EF5"/>
    <w:rsid w:val="004E48A8"/>
    <w:rsid w:val="0053513C"/>
    <w:rsid w:val="00574E8A"/>
    <w:rsid w:val="005A37A2"/>
    <w:rsid w:val="006572DC"/>
    <w:rsid w:val="006D0FEA"/>
    <w:rsid w:val="006E3787"/>
    <w:rsid w:val="00703EB9"/>
    <w:rsid w:val="00767BDF"/>
    <w:rsid w:val="007845A2"/>
    <w:rsid w:val="007D7FE2"/>
    <w:rsid w:val="00814E52"/>
    <w:rsid w:val="008166C2"/>
    <w:rsid w:val="00892E16"/>
    <w:rsid w:val="008A2215"/>
    <w:rsid w:val="008B75FB"/>
    <w:rsid w:val="00940535"/>
    <w:rsid w:val="00945F4C"/>
    <w:rsid w:val="0095715B"/>
    <w:rsid w:val="009B1C9A"/>
    <w:rsid w:val="009E06B5"/>
    <w:rsid w:val="00A05EBB"/>
    <w:rsid w:val="00B55C27"/>
    <w:rsid w:val="00B669EC"/>
    <w:rsid w:val="00B71CC9"/>
    <w:rsid w:val="00BA66DA"/>
    <w:rsid w:val="00BA6F75"/>
    <w:rsid w:val="00BC6833"/>
    <w:rsid w:val="00C24D1C"/>
    <w:rsid w:val="00C44E2E"/>
    <w:rsid w:val="00C85A6C"/>
    <w:rsid w:val="00CA3B6A"/>
    <w:rsid w:val="00CC5D1A"/>
    <w:rsid w:val="00D35074"/>
    <w:rsid w:val="00DA52E8"/>
    <w:rsid w:val="00EE54A2"/>
    <w:rsid w:val="00EF40B5"/>
    <w:rsid w:val="00F51AEC"/>
    <w:rsid w:val="00F63288"/>
    <w:rsid w:val="00F95F54"/>
    <w:rsid w:val="00FB47F4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FE07"/>
  <w15:chartTrackingRefBased/>
  <w15:docId w15:val="{A7645ABB-4592-4000-BDAC-0FE7BFAA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A8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48A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A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B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teele@comcast.net" TargetMode="External"/><Relationship Id="rId4" Type="http://schemas.openxmlformats.org/officeDocument/2006/relationships/hyperlink" Target="http://www.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Steele</dc:creator>
  <cp:keywords/>
  <dc:description/>
  <cp:lastModifiedBy>Wayne Steele</cp:lastModifiedBy>
  <cp:revision>4</cp:revision>
  <cp:lastPrinted>2020-01-16T21:55:00Z</cp:lastPrinted>
  <dcterms:created xsi:type="dcterms:W3CDTF">2023-01-20T02:19:00Z</dcterms:created>
  <dcterms:modified xsi:type="dcterms:W3CDTF">2023-01-30T15:55:00Z</dcterms:modified>
</cp:coreProperties>
</file>